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 xml:space="preserve"> JC-TSS-1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土壤水势测定仪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7820"/>
            <wp:effectExtent l="0" t="0" r="1905" b="11430"/>
            <wp:docPr id="14" name="图片 14" descr="C:\Users\Administrator\Desktop\cod101\1555933729.jpg155593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5933729.jpg155593372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TSS-1土壤水势测定仪可以观测田间定位检测和观测土壤水势，又称土壤水势检测仪、土壤水势监测仪。土壤水势测定过程中不受各种土壤性质的影响，测定结果可直接用于灌溉指标，克服了土壤水分温度计测定过程中考虑不同土壤性质的弊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1、水势max负荷：100Kpa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2、分辨率：0.01Kpa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3、精度：±1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4、土壤温度测量范围：-55～+150℃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5、温度精度：±0.5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6、标准配置探头数量：3个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备注：用户可以根据自己的要求再采购不同数量的探头，主机采购一台即可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选配件：建议使用土钻预先打孔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长度可以 根据客户要求定制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1、高精度高分辨率可同时测量土壤的水势和温度（JC-TSS-1型可测水势和温度）。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2、仪器操作简单，携带方便，使用灵活，可以只采购一套仪器，多个探头。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3、具有自动抓取土壤水势峰值功能。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4、具有时间设置功能、满量程设置功能、自动保存功能。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5、可同时记录温度、水势、时间、存储序号具有背光灯功能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6、自动关机功能。在无操作显示器按键情况下，10分钟后显示器自动关机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42711E"/>
    <w:rsid w:val="1E8E1D5C"/>
    <w:rsid w:val="204047D9"/>
    <w:rsid w:val="22C56A06"/>
    <w:rsid w:val="22CE3408"/>
    <w:rsid w:val="251F6D09"/>
    <w:rsid w:val="25AA76C3"/>
    <w:rsid w:val="27704424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