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  <w:t>JC-5000全自动农药残留检测仪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一、检测项目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●农药残留类：有机磷和氨基甲酸酯类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应用行业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适用于酒店宾馆、企事业单位、学校、各类超市、集贸市场、农产品种植基地、农产品批发市场、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食品生产企业、各级农产品检测中心、各级工商、政府机关、军队食堂、进出口检验检疫局、技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术卫生监督等部门领域。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二、功能特点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 全自动定时定量添加检测试剂，快速方便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 加样针内外壁自动清洗，极低交叉污染，准确性高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 所有比色杯采用同一光路检测，通道差小，重复性好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 特耐磨陶瓷泵加样系统，免维护，可靠性高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 模块化设计，免清洗比色杯反应系统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 高灵敏度液面感控技术，具有随量跟踪功能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 37℃恒温槽孵育系统，环境适应性强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三、技术参数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检测波长：410nm (405-412 任选)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测量光源：LED 发光管，节能环保，寿命长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反 应 盘：32 个反应位，杯空白自动检测、本底值自动扣除，可永久使用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反应液：≥200uL，最大可到 1500uL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加样试剂量：1μ l～500μ l，0.5μ l 递增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检测速度：100-200 个测试/小时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吸光度范围：0-4.000Abs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抑制率范围：-10-110%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稳 定 性：≤±0.002Abs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准 确 性：≤±0.008Abs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自动清洗：加样针内外壁自动清洗，反应杯自动清洗或一次性抛弃型反应杯可选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阈值设定：可根据使用的不同试剂在 0-100%之间设定阳性阈值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自检功能：具有开机自检和调零功能，加电自动机械复位功能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数据存储：可储存≥100 万条检测信息，检测数据自动保存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数据分析：可进行多种方式查询统计，支持自动实时上传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通讯接口：USB、RS232、LAN、蓝牙等多种有线/无线接口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打印功能：提供多种格式的打印报告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数据上传：具有数据自动上传或者手动上传云服务器功能（支持修改）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外形尺寸：500mm*345mm*215mm 长*宽*高（不含加样臂)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环境温度：5℃~40℃ 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C6E05C1"/>
    <w:rsid w:val="11BA6177"/>
    <w:rsid w:val="14B5501D"/>
    <w:rsid w:val="1E606D78"/>
    <w:rsid w:val="1E8E1D5C"/>
    <w:rsid w:val="204047D9"/>
    <w:rsid w:val="22C56A06"/>
    <w:rsid w:val="251F6D09"/>
    <w:rsid w:val="25AA76C3"/>
    <w:rsid w:val="2996185D"/>
    <w:rsid w:val="2B5434B0"/>
    <w:rsid w:val="342226E9"/>
    <w:rsid w:val="37716D1B"/>
    <w:rsid w:val="38C14B71"/>
    <w:rsid w:val="39CC34D1"/>
    <w:rsid w:val="40C3615C"/>
    <w:rsid w:val="417620C0"/>
    <w:rsid w:val="45475EEF"/>
    <w:rsid w:val="46716EB1"/>
    <w:rsid w:val="4723416C"/>
    <w:rsid w:val="4B5A567A"/>
    <w:rsid w:val="4BC2275E"/>
    <w:rsid w:val="4E2E4DFB"/>
    <w:rsid w:val="4F91277F"/>
    <w:rsid w:val="502F19F8"/>
    <w:rsid w:val="55014756"/>
    <w:rsid w:val="55744786"/>
    <w:rsid w:val="57FF6F4B"/>
    <w:rsid w:val="583B005C"/>
    <w:rsid w:val="58BD243F"/>
    <w:rsid w:val="5AAC36F2"/>
    <w:rsid w:val="60B279DD"/>
    <w:rsid w:val="6142172A"/>
    <w:rsid w:val="6255577B"/>
    <w:rsid w:val="655F3C99"/>
    <w:rsid w:val="68500542"/>
    <w:rsid w:val="695E144A"/>
    <w:rsid w:val="6A6A56A5"/>
    <w:rsid w:val="6DED57D9"/>
    <w:rsid w:val="6E937D8A"/>
    <w:rsid w:val="733D1C5A"/>
    <w:rsid w:val="766C3FDC"/>
    <w:rsid w:val="7A262D8B"/>
    <w:rsid w:val="7DD25922"/>
    <w:rsid w:val="7E8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2020-03-27T03:18:41Z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