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320" w:lineRule="exact"/>
        <w:jc w:val="center"/>
        <w:textAlignment w:val="auto"/>
        <w:rPr>
          <w:rStyle w:val="9"/>
          <w:rFonts w:ascii="微软雅黑" w:hAnsi="微软雅黑" w:eastAsia="微软雅黑" w:cs="微软雅黑"/>
          <w:i w:val="0"/>
          <w:caps w:val="0"/>
          <w:color w:val="0B876F"/>
          <w:spacing w:val="0"/>
          <w:sz w:val="32"/>
          <w:szCs w:val="32"/>
          <w:shd w:val="clear" w:fill="FFFFFF"/>
        </w:rPr>
      </w:pPr>
      <w:r>
        <w:rPr>
          <w:rStyle w:val="9"/>
          <w:rFonts w:ascii="微软雅黑" w:hAnsi="微软雅黑" w:eastAsia="微软雅黑" w:cs="微软雅黑"/>
          <w:i w:val="0"/>
          <w:caps w:val="0"/>
          <w:color w:val="0B876F"/>
          <w:spacing w:val="0"/>
          <w:sz w:val="32"/>
          <w:szCs w:val="32"/>
          <w:shd w:val="clear" w:fill="FFFFFF"/>
        </w:rPr>
        <w:t>微量水分测定仪JC-SF-2</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Style w:val="9"/>
          <w:rFonts w:ascii="微软雅黑" w:hAnsi="微软雅黑" w:eastAsia="微软雅黑" w:cs="微软雅黑"/>
          <w:i w:val="0"/>
          <w:caps w:val="0"/>
          <w:color w:val="0B876F"/>
          <w:spacing w:val="0"/>
          <w:sz w:val="24"/>
          <w:szCs w:val="24"/>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SF-2型微量水分测定仪采用卡尔—费休库仑法（电量法），本仪器采用了更为先进测量信号检测电路和更为稳定可靠地自动控制技术，使仪器的灵敏度更高，测定更准确，工作更可靠，使用更方便，有结果自动打印和仪器自检功能。该仪器结构新颖, 外形小巧，有分析速度快、操作简单、精度高、自动性强等特点，，广泛应用于石油、化工、电力、医药、农药、矿物、电池、塑胶、制冷、机械、电子等行业及科研院所。适用于大部分液体、气体、固体物质中水分的测定，是水分测定领域*理想的选择。</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1、测定方法：卡尔费休库仑法（电量法）</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2、显示方式：五位高亮LED数字显示</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3、电解速度：0-300mA自动控制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4、测量范围：1μg~100mgH2O（1ppm~100%含水量）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5、分 辨 率：0.1μgH2O(0.1ppm)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6、准 确 性：不含进样误差：≤1mgH2O误差不大于测定值的±0.2%</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＞1mgH2O误差不大于测定值的±0.3%</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7、过碘显示：过碘指示灯</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8、终点指示：声音警告/终点灯提示</w:t>
      </w:r>
      <w:bookmarkStart w:id="0" w:name="_GoBack"/>
      <w:bookmarkEnd w:id="0"/>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9、故障自检：仪器自检键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10、漂移补偿：微处理器自动补偿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11、搅拌速度：无级调速控制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12、显示单位：μgH2O</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13、功    率：40W</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14、环境温度：5℃-45℃</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15、环境湿度：环境湿度≤80%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16、外形尺寸：320mm*260mm*90mm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17、电    源: AC220V±11V 50Hz±2.5Hz </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1、敏度更高，测定更准确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2、外形小巧，有分析速度快</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3、工作更可靠，使用更方便</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9395212"/>
    <w:rsid w:val="0AC07E6F"/>
    <w:rsid w:val="0C6E05C1"/>
    <w:rsid w:val="0CE54152"/>
    <w:rsid w:val="0D7766F2"/>
    <w:rsid w:val="0E4E6FA7"/>
    <w:rsid w:val="11BA6177"/>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51F6D09"/>
    <w:rsid w:val="25AA76C3"/>
    <w:rsid w:val="28872FB9"/>
    <w:rsid w:val="28C77E12"/>
    <w:rsid w:val="291432EF"/>
    <w:rsid w:val="2996185D"/>
    <w:rsid w:val="2A911E86"/>
    <w:rsid w:val="2B037BAF"/>
    <w:rsid w:val="2B5434B0"/>
    <w:rsid w:val="2D3B749D"/>
    <w:rsid w:val="2DA46C55"/>
    <w:rsid w:val="2E5E6DB6"/>
    <w:rsid w:val="342226E9"/>
    <w:rsid w:val="34FA1BC4"/>
    <w:rsid w:val="37617CE4"/>
    <w:rsid w:val="37716D1B"/>
    <w:rsid w:val="38C14B71"/>
    <w:rsid w:val="39CC34D1"/>
    <w:rsid w:val="3D9405C4"/>
    <w:rsid w:val="3F404EC9"/>
    <w:rsid w:val="3FC76B47"/>
    <w:rsid w:val="40A01748"/>
    <w:rsid w:val="40C3615C"/>
    <w:rsid w:val="417620C0"/>
    <w:rsid w:val="45475EEF"/>
    <w:rsid w:val="46325360"/>
    <w:rsid w:val="46716EB1"/>
    <w:rsid w:val="46FB5EB3"/>
    <w:rsid w:val="4723416C"/>
    <w:rsid w:val="474629EC"/>
    <w:rsid w:val="48450682"/>
    <w:rsid w:val="4B5A567A"/>
    <w:rsid w:val="4BC2275E"/>
    <w:rsid w:val="4E2E4DFB"/>
    <w:rsid w:val="4EEF1699"/>
    <w:rsid w:val="4F91277F"/>
    <w:rsid w:val="502F19F8"/>
    <w:rsid w:val="5112111B"/>
    <w:rsid w:val="524012BB"/>
    <w:rsid w:val="55014756"/>
    <w:rsid w:val="554756EA"/>
    <w:rsid w:val="5550244D"/>
    <w:rsid w:val="55744786"/>
    <w:rsid w:val="55A1689B"/>
    <w:rsid w:val="56B26E75"/>
    <w:rsid w:val="57FF6F4B"/>
    <w:rsid w:val="583B005C"/>
    <w:rsid w:val="58BD243F"/>
    <w:rsid w:val="5A7D72C8"/>
    <w:rsid w:val="5AAC36F2"/>
    <w:rsid w:val="5E0D58BF"/>
    <w:rsid w:val="60B279DD"/>
    <w:rsid w:val="6142172A"/>
    <w:rsid w:val="61F908B6"/>
    <w:rsid w:val="6255577B"/>
    <w:rsid w:val="63565C5C"/>
    <w:rsid w:val="655F3C99"/>
    <w:rsid w:val="67104004"/>
    <w:rsid w:val="67F21169"/>
    <w:rsid w:val="68500542"/>
    <w:rsid w:val="695E144A"/>
    <w:rsid w:val="6A6A56A5"/>
    <w:rsid w:val="6DE1500C"/>
    <w:rsid w:val="6DED57D9"/>
    <w:rsid w:val="6E937D8A"/>
    <w:rsid w:val="733D1C5A"/>
    <w:rsid w:val="74C656BE"/>
    <w:rsid w:val="766C3FDC"/>
    <w:rsid w:val="76DD5D44"/>
    <w:rsid w:val="77666065"/>
    <w:rsid w:val="78F533E3"/>
    <w:rsid w:val="7A262D8B"/>
    <w:rsid w:val="7B790203"/>
    <w:rsid w:val="7BAE63FA"/>
    <w:rsid w:val="7D61516B"/>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2020-04-07T07:53:32Z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