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</w:rPr>
        <w:t>JC-DPCZ-II直链淀粉测定仪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灵敏度高，稳定性好；界面直观，操作简单，方便使用；基于Windows操作系统的控制软件；自动化程度高，检测速度较快，重复性好。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检测品种：大米、玉米、小麦等农作物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检测参数：直链淀粉含量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操作系统：Windows 98/2000/ME/XP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测量时间：约1分钟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温度范围：20-30℃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电源电压：220±10V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1.光源：集成式高性能卤素灯模块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2.波长：720±2 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3.检测精度：±1%（以质量分数计）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4.透射比重复性：≤0.3%T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5.吸光度范围：0.000-2.000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6.检测品种：大米、玉米、马铃薯、小麦等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7.内置标准工作曲线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8.样品处理时间：90min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9.实验检测时间：15min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10.检测范围：5%-35%或5-35g/100g（以干基质量分数计）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11.最小读数： 0.01%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12.存储数据：10240组记录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13.使用环境：温度0～40℃；湿度≤90%RH(40℃时)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14.仪器检测环境：15-40℃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A610C"/>
    <w:multiLevelType w:val="singleLevel"/>
    <w:tmpl w:val="706A61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C6C3AED"/>
    <w:rsid w:val="3D9405C4"/>
    <w:rsid w:val="3F1805FC"/>
    <w:rsid w:val="3F404EC9"/>
    <w:rsid w:val="3FC76B47"/>
    <w:rsid w:val="40A01748"/>
    <w:rsid w:val="40C3615C"/>
    <w:rsid w:val="416E213E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A7D72C8"/>
    <w:rsid w:val="5AAC36F2"/>
    <w:rsid w:val="5E0440A7"/>
    <w:rsid w:val="5E0D58BF"/>
    <w:rsid w:val="5E4149EF"/>
    <w:rsid w:val="605B7427"/>
    <w:rsid w:val="60B279DD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A6A56A5"/>
    <w:rsid w:val="6DE1500C"/>
    <w:rsid w:val="6DED57D9"/>
    <w:rsid w:val="6E937D8A"/>
    <w:rsid w:val="716B574E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2020-04-11T03:11:11Z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